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13DF68BC" w:rsidR="00A9276D" w:rsidRPr="002F6FD4" w:rsidRDefault="00B66E85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South Dakota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13DF68BC" w:rsidR="00A9276D" w:rsidRPr="002F6FD4" w:rsidRDefault="00B66E85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South Dakota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7627E1E1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S</w:t>
                            </w:r>
                            <w:r w:rsidR="00B66E8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outh Dakota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373B13C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94.6%</w:t>
                            </w:r>
                          </w:p>
                          <w:p w14:paraId="6FBD41DB" w14:textId="59152594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94.0%</w:t>
                            </w:r>
                          </w:p>
                          <w:p w14:paraId="4A945596" w14:textId="5B9A7BE4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94.5%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7627E1E1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S</w:t>
                      </w:r>
                      <w:r w:rsidR="00B66E8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outh Dakota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373B13C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94.6%</w:t>
                      </w:r>
                    </w:p>
                    <w:p w14:paraId="6FBD41DB" w14:textId="59152594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94.0%</w:t>
                      </w:r>
                    </w:p>
                    <w:p w14:paraId="4A945596" w14:textId="5B9A7BE4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94.5%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007FAB5A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children 0-35 months in S</w:t>
                            </w:r>
                            <w:r w:rsidR="00B66E8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outh Dakota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43FD4EAA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96.0%</w:t>
                            </w:r>
                          </w:p>
                          <w:p w14:paraId="44EBA82A" w14:textId="4EFE9F91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77.5%</w:t>
                            </w:r>
                          </w:p>
                          <w:p w14:paraId="346334AA" w14:textId="1D23CAEE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93.6%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007FAB5A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children 0-35 months in S</w:t>
                      </w:r>
                      <w:r w:rsidR="00B66E8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outh Dakota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43FD4EAA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96.0%</w:t>
                      </w:r>
                    </w:p>
                    <w:p w14:paraId="44EBA82A" w14:textId="4EFE9F91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77.5%</w:t>
                      </w:r>
                    </w:p>
                    <w:p w14:paraId="346334AA" w14:textId="1D23CAEE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93.6%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27EADE18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B66E8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South Dakota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B66E8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$1,434,923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27EADE18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B66E85">
                        <w:rPr>
                          <w:rFonts w:ascii="Calibri" w:hAnsi="Calibri"/>
                          <w:sz w:val="36"/>
                          <w:szCs w:val="34"/>
                        </w:rPr>
                        <w:t>South Dakota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B66E85">
                        <w:rPr>
                          <w:rFonts w:ascii="Calibri" w:hAnsi="Calibri"/>
                          <w:sz w:val="36"/>
                          <w:szCs w:val="34"/>
                        </w:rPr>
                        <w:t>$1,434,923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517BA19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6067EF1B" w:rsidR="00742A7F" w:rsidRPr="00B66E85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S</w:t>
                            </w:r>
                            <w:r w:rsidR="00B66E8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outh Dakota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00C9835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54.2%</w:t>
                            </w:r>
                          </w:p>
                          <w:p w14:paraId="6E975419" w14:textId="5C8FC06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78.3%</w:t>
                            </w:r>
                          </w:p>
                          <w:p w14:paraId="3E823293" w14:textId="61A60AFB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74.2%</w:t>
                            </w:r>
                          </w:p>
                          <w:p w14:paraId="5D49A37F" w14:textId="5FB25C8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55.1%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6067EF1B" w:rsidR="00742A7F" w:rsidRPr="00B66E85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S</w:t>
                      </w:r>
                      <w:r w:rsidR="00B66E8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outh Dakota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00C9835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54.2%</w:t>
                      </w:r>
                    </w:p>
                    <w:p w14:paraId="6E975419" w14:textId="5C8FC06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>78.3%</w:t>
                      </w:r>
                    </w:p>
                    <w:p w14:paraId="3E823293" w14:textId="61A60AFB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>74.2%</w:t>
                      </w:r>
                    </w:p>
                    <w:p w14:paraId="5D49A37F" w14:textId="5FB25C8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>55.1%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67CDA5D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S</w:t>
                            </w:r>
                            <w:r w:rsidR="00B66E8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outh Dakota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DC74BF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98.0%</w:t>
                            </w:r>
                          </w:p>
                          <w:p w14:paraId="794AD349" w14:textId="54007D9A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98.0%</w:t>
                            </w:r>
                          </w:p>
                          <w:p w14:paraId="4698A0A3" w14:textId="3A762338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B66E8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74.7%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67CDA5D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S</w:t>
                      </w:r>
                      <w:r w:rsidR="00B66E8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outh Dakota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DC74BF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98.0%</w:t>
                      </w:r>
                    </w:p>
                    <w:p w14:paraId="794AD349" w14:textId="54007D9A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98.0%</w:t>
                      </w:r>
                    </w:p>
                    <w:p w14:paraId="4698A0A3" w14:textId="3A762338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B66E8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74.7%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0101" w14:textId="77777777" w:rsidR="00BA5049" w:rsidRDefault="00BA5049" w:rsidP="009752FF">
      <w:r>
        <w:separator/>
      </w:r>
    </w:p>
  </w:endnote>
  <w:endnote w:type="continuationSeparator" w:id="0">
    <w:p w14:paraId="692B1B03" w14:textId="77777777" w:rsidR="00BA5049" w:rsidRDefault="00BA5049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2370" w14:textId="77777777" w:rsidR="00BA5049" w:rsidRDefault="00BA5049" w:rsidP="009752FF">
      <w:r>
        <w:separator/>
      </w:r>
    </w:p>
  </w:footnote>
  <w:footnote w:type="continuationSeparator" w:id="0">
    <w:p w14:paraId="4FB7C323" w14:textId="77777777" w:rsidR="00BA5049" w:rsidRDefault="00BA5049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66E85"/>
    <w:rsid w:val="00BA1596"/>
    <w:rsid w:val="00BA5049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2</cp:revision>
  <dcterms:created xsi:type="dcterms:W3CDTF">2023-02-27T22:01:00Z</dcterms:created>
  <dcterms:modified xsi:type="dcterms:W3CDTF">2023-02-27T22:01:00Z</dcterms:modified>
</cp:coreProperties>
</file>